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0F" w:rsidRDefault="004C2471" w:rsidP="004C2471">
      <w:pPr>
        <w:pStyle w:val="ListParagraph"/>
        <w:numPr>
          <w:ilvl w:val="0"/>
          <w:numId w:val="2"/>
        </w:numPr>
        <w:rPr>
          <w:rFonts w:ascii="MV Boli" w:hAnsi="MV Boli" w:cs="MV Boli"/>
          <w:sz w:val="32"/>
        </w:rPr>
      </w:pPr>
      <w:r w:rsidRPr="004C2471">
        <w:rPr>
          <w:rFonts w:ascii="MV Boli" w:hAnsi="MV Boli" w:cs="MV Boli"/>
          <w:sz w:val="32"/>
        </w:rPr>
        <w:t xml:space="preserve">Select </w:t>
      </w:r>
      <w:r w:rsidRPr="001660B6">
        <w:rPr>
          <w:rFonts w:ascii="MV Boli" w:hAnsi="MV Boli" w:cs="MV Boli"/>
          <w:b/>
          <w:i/>
          <w:sz w:val="32"/>
        </w:rPr>
        <w:t>Gallery</w:t>
      </w:r>
    </w:p>
    <w:p w:rsidR="004C2471" w:rsidRDefault="004C2471" w:rsidP="004C2471">
      <w:pPr>
        <w:pStyle w:val="ListParagraph"/>
        <w:numPr>
          <w:ilvl w:val="1"/>
          <w:numId w:val="2"/>
        </w:numPr>
        <w:rPr>
          <w:rFonts w:ascii="MV Boli" w:hAnsi="MV Boli" w:cs="MV Boli"/>
          <w:sz w:val="32"/>
        </w:rPr>
      </w:pPr>
      <w:r>
        <w:rPr>
          <w:rFonts w:ascii="MV Boli" w:hAnsi="MV Boli" w:cs="MV Boli"/>
          <w:sz w:val="32"/>
        </w:rPr>
        <w:t xml:space="preserve">Type in </w:t>
      </w:r>
      <w:r w:rsidRPr="001660B6">
        <w:rPr>
          <w:rFonts w:ascii="MV Boli" w:hAnsi="MV Boli" w:cs="MV Boli"/>
          <w:b/>
          <w:i/>
          <w:sz w:val="32"/>
        </w:rPr>
        <w:t>balloons</w:t>
      </w:r>
    </w:p>
    <w:p w:rsidR="008F65CD" w:rsidRPr="008F65CD" w:rsidRDefault="001660B6" w:rsidP="008F65CD">
      <w:pPr>
        <w:pStyle w:val="ListParagraph"/>
        <w:numPr>
          <w:ilvl w:val="1"/>
          <w:numId w:val="2"/>
        </w:numPr>
        <w:rPr>
          <w:rFonts w:ascii="MV Boli" w:hAnsi="MV Boli" w:cs="MV Boli"/>
          <w:sz w:val="32"/>
        </w:rPr>
      </w:pPr>
      <w:r>
        <w:rPr>
          <w:rFonts w:ascii="MV Boli" w:hAnsi="MV Boli" w:cs="MV Boli"/>
          <w:sz w:val="32"/>
        </w:rPr>
        <w:t xml:space="preserve">Choose </w:t>
      </w:r>
      <w:r w:rsidR="008F65CD">
        <w:rPr>
          <w:rFonts w:ascii="MV Boli" w:hAnsi="MV Boli" w:cs="MV Boli"/>
          <w:b/>
          <w:i/>
          <w:sz w:val="32"/>
        </w:rPr>
        <w:t>Interactive and Multimedia.</w:t>
      </w:r>
    </w:p>
    <w:p w:rsidR="004C2471" w:rsidRPr="008F65CD" w:rsidRDefault="008F65CD" w:rsidP="008F65CD">
      <w:pPr>
        <w:pStyle w:val="ListParagraph"/>
        <w:numPr>
          <w:ilvl w:val="1"/>
          <w:numId w:val="2"/>
        </w:numPr>
        <w:rPr>
          <w:rFonts w:ascii="MV Boli" w:hAnsi="MV Boli" w:cs="MV Boli"/>
          <w:sz w:val="32"/>
        </w:rPr>
      </w:pPr>
      <w:r>
        <w:rPr>
          <w:noProof/>
        </w:rPr>
        <w:drawing>
          <wp:anchor distT="0" distB="0" distL="114300" distR="114300" simplePos="0" relativeHeight="251658240" behindDoc="0" locked="0" layoutInCell="1" allowOverlap="1" wp14:anchorId="71A8B4C2" wp14:editId="702B62E5">
            <wp:simplePos x="0" y="0"/>
            <wp:positionH relativeFrom="column">
              <wp:posOffset>1270</wp:posOffset>
            </wp:positionH>
            <wp:positionV relativeFrom="paragraph">
              <wp:posOffset>652780</wp:posOffset>
            </wp:positionV>
            <wp:extent cx="4189730" cy="42767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189730" cy="4276725"/>
                    </a:xfrm>
                    <a:prstGeom prst="rect">
                      <a:avLst/>
                    </a:prstGeom>
                  </pic:spPr>
                </pic:pic>
              </a:graphicData>
            </a:graphic>
            <wp14:sizeRelH relativeFrom="page">
              <wp14:pctWidth>0</wp14:pctWidth>
            </wp14:sizeRelH>
            <wp14:sizeRelV relativeFrom="page">
              <wp14:pctHeight>0</wp14:pctHeight>
            </wp14:sizeRelV>
          </wp:anchor>
        </w:drawing>
      </w:r>
      <w:r w:rsidR="004C2471" w:rsidRPr="008F65CD">
        <w:rPr>
          <w:rFonts w:ascii="MV Boli" w:hAnsi="MV Boli" w:cs="MV Boli"/>
          <w:sz w:val="32"/>
        </w:rPr>
        <w:t xml:space="preserve">Drag the single balloon over to your work area.  </w:t>
      </w:r>
    </w:p>
    <w:p w:rsidR="001660B6" w:rsidRDefault="008F65CD" w:rsidP="008F65CD">
      <w:pPr>
        <w:pStyle w:val="ListParagraph"/>
        <w:numPr>
          <w:ilvl w:val="1"/>
          <w:numId w:val="2"/>
        </w:numPr>
        <w:rPr>
          <w:rFonts w:ascii="MV Boli" w:hAnsi="MV Boli" w:cs="MV Boli"/>
          <w:sz w:val="32"/>
        </w:rPr>
      </w:pPr>
      <w:r>
        <w:rPr>
          <w:rFonts w:ascii="MV Boli" w:hAnsi="MV Boli" w:cs="MV Boli"/>
          <w:sz w:val="32"/>
        </w:rPr>
        <w:t xml:space="preserve">This activity involves layers.  The outside layer of the balloon is edited by clicking on the </w:t>
      </w:r>
      <w:r w:rsidRPr="000067A4">
        <w:rPr>
          <w:rFonts w:ascii="MV Boli" w:hAnsi="MV Boli" w:cs="MV Boli"/>
          <w:b/>
          <w:i/>
          <w:sz w:val="32"/>
        </w:rPr>
        <w:t>tab</w:t>
      </w:r>
      <w:r>
        <w:rPr>
          <w:rFonts w:ascii="MV Boli" w:hAnsi="MV Boli" w:cs="MV Boli"/>
          <w:sz w:val="32"/>
        </w:rPr>
        <w:t xml:space="preserve"> </w:t>
      </w:r>
      <w:r w:rsidR="00756C42">
        <w:rPr>
          <w:rFonts w:ascii="MV Boli" w:hAnsi="MV Boli" w:cs="MV Boli"/>
          <w:sz w:val="32"/>
        </w:rPr>
        <w:t xml:space="preserve">with the </w:t>
      </w:r>
      <w:r w:rsidR="00756C42" w:rsidRPr="000067A4">
        <w:rPr>
          <w:rFonts w:ascii="MV Boli" w:hAnsi="MV Boli" w:cs="MV Boli"/>
          <w:b/>
          <w:i/>
          <w:sz w:val="32"/>
        </w:rPr>
        <w:t>two arrows</w:t>
      </w:r>
      <w:r w:rsidR="00756C42">
        <w:rPr>
          <w:rFonts w:ascii="MV Boli" w:hAnsi="MV Boli" w:cs="MV Boli"/>
          <w:sz w:val="32"/>
        </w:rPr>
        <w:t xml:space="preserve"> </w:t>
      </w:r>
      <w:r>
        <w:rPr>
          <w:rFonts w:ascii="MV Boli" w:hAnsi="MV Boli" w:cs="MV Boli"/>
          <w:sz w:val="32"/>
        </w:rPr>
        <w:t xml:space="preserve">on the lower left of the balloon.  When you click on that, the color of the balloon changes to sort of a mimeograph color.  </w:t>
      </w:r>
    </w:p>
    <w:p w:rsidR="000067A4" w:rsidRPr="000067A4" w:rsidRDefault="000067A4" w:rsidP="000067A4">
      <w:pPr>
        <w:pStyle w:val="ListParagraph"/>
        <w:numPr>
          <w:ilvl w:val="1"/>
          <w:numId w:val="2"/>
        </w:numPr>
        <w:rPr>
          <w:rFonts w:ascii="MV Boli" w:hAnsi="MV Boli" w:cs="MV Boli"/>
          <w:b/>
          <w:i/>
          <w:sz w:val="32"/>
        </w:rPr>
      </w:pPr>
      <w:r>
        <w:rPr>
          <w:noProof/>
        </w:rPr>
        <w:drawing>
          <wp:anchor distT="0" distB="0" distL="114300" distR="114300" simplePos="0" relativeHeight="251659264" behindDoc="0" locked="0" layoutInCell="1" allowOverlap="1" wp14:anchorId="7577195E" wp14:editId="75151FF5">
            <wp:simplePos x="0" y="0"/>
            <wp:positionH relativeFrom="column">
              <wp:posOffset>0</wp:posOffset>
            </wp:positionH>
            <wp:positionV relativeFrom="paragraph">
              <wp:posOffset>1270</wp:posOffset>
            </wp:positionV>
            <wp:extent cx="1447800" cy="20681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47800" cy="2068195"/>
                    </a:xfrm>
                    <a:prstGeom prst="rect">
                      <a:avLst/>
                    </a:prstGeom>
                  </pic:spPr>
                </pic:pic>
              </a:graphicData>
            </a:graphic>
            <wp14:sizeRelH relativeFrom="page">
              <wp14:pctWidth>0</wp14:pctWidth>
            </wp14:sizeRelH>
            <wp14:sizeRelV relativeFrom="page">
              <wp14:pctHeight>0</wp14:pctHeight>
            </wp14:sizeRelV>
          </wp:anchor>
        </w:drawing>
      </w:r>
      <w:r>
        <w:rPr>
          <w:rFonts w:ascii="MV Boli" w:hAnsi="MV Boli" w:cs="MV Boli"/>
          <w:sz w:val="32"/>
        </w:rPr>
        <w:t xml:space="preserve"> As you highlight the words – </w:t>
      </w:r>
      <w:r w:rsidRPr="000067A4">
        <w:rPr>
          <w:rFonts w:ascii="MV Boli" w:hAnsi="MV Boli" w:cs="MV Boli"/>
          <w:b/>
          <w:i/>
          <w:sz w:val="32"/>
        </w:rPr>
        <w:t>Press edit arrows……</w:t>
      </w:r>
      <w:r>
        <w:rPr>
          <w:rFonts w:ascii="MV Boli" w:hAnsi="MV Boli" w:cs="MV Boli"/>
          <w:b/>
          <w:i/>
          <w:sz w:val="32"/>
        </w:rPr>
        <w:t xml:space="preserve"> </w:t>
      </w:r>
      <w:r>
        <w:rPr>
          <w:rFonts w:ascii="MV Boli" w:hAnsi="MV Boli" w:cs="MV Boli"/>
          <w:sz w:val="32"/>
        </w:rPr>
        <w:t xml:space="preserve">a green box will appear </w:t>
      </w:r>
      <w:r>
        <w:rPr>
          <w:rFonts w:ascii="MV Boli" w:hAnsi="MV Boli" w:cs="MV Boli"/>
          <w:sz w:val="32"/>
        </w:rPr>
        <w:lastRenderedPageBreak/>
        <w:t>around the words and the words will be highlighted in black.  Type the answer or the question on the balloon in this area.</w:t>
      </w:r>
    </w:p>
    <w:p w:rsidR="000067A4" w:rsidRPr="000067A4" w:rsidRDefault="000067A4" w:rsidP="000067A4">
      <w:pPr>
        <w:pStyle w:val="ListParagraph"/>
        <w:numPr>
          <w:ilvl w:val="1"/>
          <w:numId w:val="2"/>
        </w:numPr>
        <w:rPr>
          <w:rFonts w:ascii="MV Boli" w:hAnsi="MV Boli" w:cs="MV Boli"/>
          <w:b/>
          <w:i/>
          <w:sz w:val="32"/>
        </w:rPr>
      </w:pPr>
      <w:r>
        <w:rPr>
          <w:rFonts w:ascii="MV Boli" w:hAnsi="MV Boli" w:cs="MV Boli"/>
          <w:sz w:val="32"/>
        </w:rPr>
        <w:t xml:space="preserve">Click on the tab with the arrows again.  Now you will be able to pop the balloon.  </w:t>
      </w:r>
    </w:p>
    <w:p w:rsidR="00972579" w:rsidRPr="00972579" w:rsidRDefault="000067A4" w:rsidP="00972579">
      <w:pPr>
        <w:pStyle w:val="ListParagraph"/>
        <w:numPr>
          <w:ilvl w:val="1"/>
          <w:numId w:val="2"/>
        </w:numPr>
        <w:rPr>
          <w:rFonts w:ascii="MV Boli" w:hAnsi="MV Boli" w:cs="MV Boli"/>
          <w:b/>
          <w:i/>
          <w:sz w:val="32"/>
        </w:rPr>
      </w:pPr>
      <w:r>
        <w:rPr>
          <w:rFonts w:ascii="MV Boli" w:hAnsi="MV Boli" w:cs="MV Boli"/>
          <w:sz w:val="32"/>
        </w:rPr>
        <w:t>Decide on the placement of the balloon in your work area.  That is the spot where you will put the picture or the words.</w:t>
      </w:r>
    </w:p>
    <w:p w:rsidR="00972579" w:rsidRPr="00125BDC" w:rsidRDefault="00972579" w:rsidP="000067A4">
      <w:pPr>
        <w:pStyle w:val="ListParagraph"/>
        <w:numPr>
          <w:ilvl w:val="1"/>
          <w:numId w:val="2"/>
        </w:numPr>
        <w:rPr>
          <w:rFonts w:ascii="MV Boli" w:hAnsi="MV Boli" w:cs="MV Boli"/>
          <w:b/>
          <w:i/>
          <w:sz w:val="32"/>
        </w:rPr>
      </w:pPr>
      <w:r>
        <w:rPr>
          <w:noProof/>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1513205</wp:posOffset>
                </wp:positionV>
                <wp:extent cx="438150" cy="266700"/>
                <wp:effectExtent l="0" t="0" r="19050" b="19050"/>
                <wp:wrapNone/>
                <wp:docPr id="4" name="Oval 4"/>
                <wp:cNvGraphicFramePr/>
                <a:graphic xmlns:a="http://schemas.openxmlformats.org/drawingml/2006/main">
                  <a:graphicData uri="http://schemas.microsoft.com/office/word/2010/wordprocessingShape">
                    <wps:wsp>
                      <wps:cNvSpPr/>
                      <wps:spPr>
                        <a:xfrm>
                          <a:off x="0" y="0"/>
                          <a:ext cx="438150" cy="266700"/>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7.25pt;margin-top:119.15pt;width:34.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" filled="f" strokecolor="#92d050" strokeweight="2pt"/>
            </w:pict>
          </mc:Fallback>
        </mc:AlternateContent>
      </w:r>
      <w:r>
        <w:rPr>
          <w:noProof/>
        </w:rPr>
        <w:drawing>
          <wp:anchor distT="0" distB="0" distL="114300" distR="114300" simplePos="0" relativeHeight="251660288" behindDoc="0" locked="0" layoutInCell="1" allowOverlap="1">
            <wp:simplePos x="0" y="0"/>
            <wp:positionH relativeFrom="column">
              <wp:posOffset>619125</wp:posOffset>
            </wp:positionH>
            <wp:positionV relativeFrom="paragraph">
              <wp:posOffset>198755</wp:posOffset>
            </wp:positionV>
            <wp:extent cx="1768475" cy="14859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8475" cy="1485900"/>
                    </a:xfrm>
                    <a:prstGeom prst="rect">
                      <a:avLst/>
                    </a:prstGeom>
                  </pic:spPr>
                </pic:pic>
              </a:graphicData>
            </a:graphic>
            <wp14:sizeRelH relativeFrom="page">
              <wp14:pctWidth>0</wp14:pctWidth>
            </wp14:sizeRelH>
            <wp14:sizeRelV relativeFrom="page">
              <wp14:pctHeight>0</wp14:pctHeight>
            </wp14:sizeRelV>
          </wp:anchor>
        </w:drawing>
      </w:r>
      <w:r>
        <w:rPr>
          <w:rFonts w:ascii="MV Boli" w:hAnsi="MV Boli" w:cs="MV Boli"/>
          <w:sz w:val="32"/>
        </w:rPr>
        <w:t>You may have to decrease the size of the object or increase the size of the balloon.  To change the size of the balloon, pull or push at the tab at bottom right of the balloon.</w:t>
      </w:r>
      <w:r w:rsidR="00125BDC">
        <w:rPr>
          <w:rFonts w:ascii="MV Boli" w:hAnsi="MV Boli" w:cs="MV Boli"/>
          <w:sz w:val="32"/>
        </w:rPr>
        <w:t xml:space="preserve">  To change the size of the other object, push or pull one of the corners of the objects.  There </w:t>
      </w:r>
      <w:r w:rsidR="00756C42">
        <w:rPr>
          <w:rFonts w:ascii="MV Boli" w:hAnsi="MV Boli" w:cs="MV Boli"/>
          <w:sz w:val="32"/>
        </w:rPr>
        <w:t>is usually a little circle at each corner</w:t>
      </w:r>
      <w:r w:rsidR="00125BDC">
        <w:rPr>
          <w:rFonts w:ascii="MV Boli" w:hAnsi="MV Boli" w:cs="MV Boli"/>
          <w:sz w:val="32"/>
        </w:rPr>
        <w:t xml:space="preserve">.  You can rotate some objects as well.  </w:t>
      </w:r>
    </w:p>
    <w:p w:rsidR="00DB1A7B" w:rsidRPr="00E763A5" w:rsidRDefault="00DB1A7B" w:rsidP="000067A4">
      <w:pPr>
        <w:pStyle w:val="ListParagraph"/>
        <w:numPr>
          <w:ilvl w:val="1"/>
          <w:numId w:val="2"/>
        </w:numPr>
        <w:rPr>
          <w:rFonts w:ascii="MV Boli" w:hAnsi="MV Boli" w:cs="MV Boli"/>
          <w:b/>
          <w:i/>
          <w:sz w:val="32"/>
        </w:rPr>
      </w:pPr>
      <w:r>
        <w:rPr>
          <w:rFonts w:ascii="MV Boli" w:hAnsi="MV Boli" w:cs="MV Boli"/>
          <w:sz w:val="32"/>
        </w:rPr>
        <w:t xml:space="preserve">If you move the balloon over the car, the car may show up </w:t>
      </w:r>
      <w:r w:rsidRPr="00DB1A7B">
        <w:rPr>
          <w:rFonts w:ascii="MV Boli" w:hAnsi="MV Boli" w:cs="MV Boli"/>
          <w:b/>
          <w:i/>
          <w:sz w:val="32"/>
        </w:rPr>
        <w:t>ON TOP</w:t>
      </w:r>
      <w:r>
        <w:rPr>
          <w:rFonts w:ascii="MV Boli" w:hAnsi="MV Boli" w:cs="MV Boli"/>
          <w:sz w:val="32"/>
        </w:rPr>
        <w:t xml:space="preserve"> of the balloon instead of behind it.  Move the balloon out of the way.  Right click or down arrow, go to </w:t>
      </w:r>
      <w:r w:rsidRPr="00DB1A7B">
        <w:rPr>
          <w:rFonts w:ascii="MV Boli" w:hAnsi="MV Boli" w:cs="MV Boli"/>
          <w:b/>
          <w:i/>
          <w:sz w:val="32"/>
        </w:rPr>
        <w:t>Order</w:t>
      </w:r>
      <w:r>
        <w:rPr>
          <w:rFonts w:ascii="MV Boli" w:hAnsi="MV Boli" w:cs="MV Boli"/>
          <w:sz w:val="32"/>
        </w:rPr>
        <w:t xml:space="preserve">, chose </w:t>
      </w:r>
      <w:r w:rsidRPr="00DB1A7B">
        <w:rPr>
          <w:rFonts w:ascii="MV Boli" w:hAnsi="MV Boli" w:cs="MV Boli"/>
          <w:b/>
          <w:i/>
          <w:sz w:val="32"/>
        </w:rPr>
        <w:t>Send to Back</w:t>
      </w:r>
      <w:r>
        <w:rPr>
          <w:rFonts w:ascii="MV Boli" w:hAnsi="MV Boli" w:cs="MV Boli"/>
          <w:sz w:val="32"/>
        </w:rPr>
        <w:t xml:space="preserve">. </w:t>
      </w:r>
      <w:r w:rsidR="00756C42" w:rsidRPr="00756C42">
        <w:rPr>
          <w:rFonts w:ascii="MV Boli" w:hAnsi="MV Boli" w:cs="MV Boli"/>
          <w:b/>
          <w:color w:val="FF0000"/>
          <w:sz w:val="40"/>
          <w:szCs w:val="40"/>
        </w:rPr>
        <w:t>*</w:t>
      </w:r>
      <w:r w:rsidRPr="00756C42">
        <w:rPr>
          <w:rFonts w:ascii="MV Boli" w:hAnsi="MV Boli" w:cs="MV Boli"/>
          <w:b/>
          <w:color w:val="FF0000"/>
          <w:sz w:val="40"/>
          <w:szCs w:val="40"/>
        </w:rPr>
        <w:t xml:space="preserve"> </w:t>
      </w:r>
    </w:p>
    <w:p w:rsidR="00E763A5" w:rsidRPr="00DB1A7B" w:rsidRDefault="00E763A5" w:rsidP="00E763A5">
      <w:pPr>
        <w:pStyle w:val="ListParagraph"/>
        <w:numPr>
          <w:ilvl w:val="1"/>
          <w:numId w:val="2"/>
        </w:numPr>
        <w:rPr>
          <w:rFonts w:ascii="MV Boli" w:hAnsi="MV Boli" w:cs="MV Boli"/>
          <w:b/>
          <w:i/>
          <w:sz w:val="32"/>
        </w:rPr>
      </w:pPr>
      <w:r>
        <w:rPr>
          <w:noProof/>
        </w:rPr>
        <w:lastRenderedPageBreak/>
        <w:drawing>
          <wp:anchor distT="0" distB="0" distL="114300" distR="114300" simplePos="0" relativeHeight="251662336" behindDoc="0" locked="0" layoutInCell="1" allowOverlap="1" wp14:anchorId="5AD04D91" wp14:editId="043C93F6">
            <wp:simplePos x="0" y="0"/>
            <wp:positionH relativeFrom="column">
              <wp:posOffset>-161925</wp:posOffset>
            </wp:positionH>
            <wp:positionV relativeFrom="paragraph">
              <wp:posOffset>-75565</wp:posOffset>
            </wp:positionV>
            <wp:extent cx="1962150" cy="18472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62150" cy="1847215"/>
                    </a:xfrm>
                    <a:prstGeom prst="rect">
                      <a:avLst/>
                    </a:prstGeom>
                  </pic:spPr>
                </pic:pic>
              </a:graphicData>
            </a:graphic>
            <wp14:sizeRelH relativeFrom="page">
              <wp14:pctWidth>0</wp14:pctWidth>
            </wp14:sizeRelH>
            <wp14:sizeRelV relativeFrom="page">
              <wp14:pctHeight>0</wp14:pctHeight>
            </wp14:sizeRelV>
          </wp:anchor>
        </w:drawing>
      </w:r>
      <w:r>
        <w:rPr>
          <w:rFonts w:ascii="MV Boli" w:hAnsi="MV Boli" w:cs="MV Boli"/>
          <w:sz w:val="32"/>
        </w:rPr>
        <w:t xml:space="preserve">Lock the object, in this case </w:t>
      </w:r>
      <w:bookmarkStart w:id="0" w:name="_GoBack"/>
      <w:bookmarkEnd w:id="0"/>
      <w:r>
        <w:rPr>
          <w:rFonts w:ascii="MV Boli" w:hAnsi="MV Boli" w:cs="MV Boli"/>
          <w:sz w:val="32"/>
        </w:rPr>
        <w:t xml:space="preserve">the car, in place.  Go to the </w:t>
      </w:r>
      <w:r w:rsidRPr="00125BDC">
        <w:rPr>
          <w:rFonts w:ascii="MV Boli" w:hAnsi="MV Boli" w:cs="MV Boli"/>
          <w:b/>
          <w:i/>
          <w:sz w:val="32"/>
        </w:rPr>
        <w:t>down arrow</w:t>
      </w:r>
      <w:r>
        <w:rPr>
          <w:rFonts w:ascii="MV Boli" w:hAnsi="MV Boli" w:cs="MV Boli"/>
          <w:sz w:val="32"/>
        </w:rPr>
        <w:t xml:space="preserve"> or </w:t>
      </w:r>
      <w:r w:rsidRPr="00125BDC">
        <w:rPr>
          <w:rFonts w:ascii="MV Boli" w:hAnsi="MV Boli" w:cs="MV Boli"/>
          <w:b/>
          <w:i/>
          <w:sz w:val="32"/>
        </w:rPr>
        <w:t>right click</w:t>
      </w:r>
      <w:r>
        <w:rPr>
          <w:rFonts w:ascii="MV Boli" w:hAnsi="MV Boli" w:cs="MV Boli"/>
          <w:sz w:val="32"/>
        </w:rPr>
        <w:t xml:space="preserve">, go to </w:t>
      </w:r>
      <w:r w:rsidRPr="00125BDC">
        <w:rPr>
          <w:rFonts w:ascii="MV Boli" w:hAnsi="MV Boli" w:cs="MV Boli"/>
          <w:b/>
          <w:i/>
          <w:sz w:val="32"/>
        </w:rPr>
        <w:t>Locking</w:t>
      </w:r>
      <w:r>
        <w:rPr>
          <w:rFonts w:ascii="MV Boli" w:hAnsi="MV Boli" w:cs="MV Boli"/>
          <w:sz w:val="32"/>
        </w:rPr>
        <w:t xml:space="preserve">, </w:t>
      </w:r>
      <w:r w:rsidRPr="00125BDC">
        <w:rPr>
          <w:rFonts w:ascii="MV Boli" w:hAnsi="MV Boli" w:cs="MV Boli"/>
          <w:b/>
          <w:i/>
          <w:sz w:val="32"/>
        </w:rPr>
        <w:t>Lock</w:t>
      </w:r>
      <w:r>
        <w:rPr>
          <w:rFonts w:ascii="MV Boli" w:hAnsi="MV Boli" w:cs="MV Boli"/>
          <w:sz w:val="32"/>
        </w:rPr>
        <w:t xml:space="preserve"> in place. </w:t>
      </w:r>
    </w:p>
    <w:p w:rsidR="00E763A5" w:rsidRDefault="00E763A5" w:rsidP="00E763A5">
      <w:pPr>
        <w:pStyle w:val="ListParagraph"/>
        <w:numPr>
          <w:ilvl w:val="1"/>
          <w:numId w:val="2"/>
        </w:numPr>
        <w:rPr>
          <w:rFonts w:ascii="MV Boli" w:hAnsi="MV Boli" w:cs="MV Boli"/>
          <w:sz w:val="32"/>
        </w:rPr>
      </w:pPr>
      <w:r>
        <w:rPr>
          <w:rFonts w:ascii="MV Boli" w:hAnsi="MV Boli" w:cs="MV Boli"/>
          <w:sz w:val="32"/>
        </w:rPr>
        <w:t xml:space="preserve"> You may use text behind the balloon instead of an object.  Other objects may be layered this way as well.  </w:t>
      </w:r>
    </w:p>
    <w:p w:rsidR="00756C42" w:rsidRPr="00756C42" w:rsidRDefault="00756C42" w:rsidP="00756C42">
      <w:pPr>
        <w:rPr>
          <w:rFonts w:ascii="MV Boli" w:hAnsi="MV Boli" w:cs="MV Boli"/>
          <w:sz w:val="32"/>
        </w:rPr>
      </w:pPr>
      <w:r w:rsidRPr="00756C42">
        <w:rPr>
          <w:rFonts w:ascii="MV Boli" w:hAnsi="MV Boli" w:cs="MV Boli"/>
          <w:b/>
          <w:color w:val="FF0000"/>
          <w:sz w:val="40"/>
          <w:szCs w:val="40"/>
        </w:rPr>
        <w:t>*</w:t>
      </w:r>
      <w:r>
        <w:rPr>
          <w:rFonts w:ascii="MV Boli" w:hAnsi="MV Boli" w:cs="MV Boli"/>
          <w:b/>
          <w:color w:val="FF0000"/>
          <w:sz w:val="40"/>
          <w:szCs w:val="40"/>
        </w:rPr>
        <w:t xml:space="preserve"> </w:t>
      </w:r>
      <w:r>
        <w:rPr>
          <w:rFonts w:ascii="MV Boli" w:hAnsi="MV Boli" w:cs="MV Boli"/>
          <w:sz w:val="32"/>
        </w:rPr>
        <w:t xml:space="preserve">Or you may click on the balloon, choose </w:t>
      </w:r>
      <w:r w:rsidRPr="00756C42">
        <w:rPr>
          <w:rFonts w:ascii="MV Boli" w:hAnsi="MV Boli" w:cs="MV Boli"/>
          <w:b/>
          <w:i/>
          <w:sz w:val="32"/>
        </w:rPr>
        <w:t>Order</w:t>
      </w:r>
      <w:r>
        <w:rPr>
          <w:rFonts w:ascii="MV Boli" w:hAnsi="MV Boli" w:cs="MV Boli"/>
          <w:sz w:val="32"/>
        </w:rPr>
        <w:t xml:space="preserve">, and </w:t>
      </w:r>
      <w:r w:rsidRPr="00756C42">
        <w:rPr>
          <w:rFonts w:ascii="MV Boli" w:hAnsi="MV Boli" w:cs="MV Boli"/>
          <w:b/>
          <w:i/>
          <w:sz w:val="32"/>
        </w:rPr>
        <w:t>Bring to Front</w:t>
      </w:r>
      <w:r>
        <w:rPr>
          <w:rFonts w:ascii="MV Boli" w:hAnsi="MV Boli" w:cs="MV Boli"/>
          <w:sz w:val="32"/>
        </w:rPr>
        <w:t>.</w:t>
      </w:r>
    </w:p>
    <w:sectPr w:rsidR="00756C42" w:rsidRPr="00756C4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71" w:rsidRDefault="004C2471" w:rsidP="004C2471">
      <w:pPr>
        <w:spacing w:after="0" w:line="240" w:lineRule="auto"/>
      </w:pPr>
      <w:r>
        <w:separator/>
      </w:r>
    </w:p>
  </w:endnote>
  <w:endnote w:type="continuationSeparator" w:id="0">
    <w:p w:rsidR="004C2471" w:rsidRDefault="004C2471" w:rsidP="004C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71" w:rsidRDefault="004C2471">
    <w:pPr>
      <w:pStyle w:val="Footer"/>
    </w:pPr>
    <w:r>
      <w:t xml:space="preserve">Leslie Lewis                                                  </w:t>
    </w:r>
    <w:proofErr w:type="spellStart"/>
    <w:r>
      <w:t>Smartboard</w:t>
    </w:r>
    <w:proofErr w:type="spellEnd"/>
    <w:r>
      <w:t xml:space="preserve"> </w:t>
    </w:r>
    <w:proofErr w:type="gramStart"/>
    <w:r>
      <w:t>-  Sleeker</w:t>
    </w:r>
    <w:proofErr w:type="gramEnd"/>
    <w:r>
      <w:t>/Savvy/Smarter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71" w:rsidRDefault="004C2471" w:rsidP="004C2471">
      <w:pPr>
        <w:spacing w:after="0" w:line="240" w:lineRule="auto"/>
      </w:pPr>
      <w:r>
        <w:separator/>
      </w:r>
    </w:p>
  </w:footnote>
  <w:footnote w:type="continuationSeparator" w:id="0">
    <w:p w:rsidR="004C2471" w:rsidRDefault="004C2471" w:rsidP="004C2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436"/>
      <w:gridCol w:w="8140"/>
    </w:tblGrid>
    <w:tr w:rsidR="004C2471">
      <w:trPr>
        <w:trHeight w:val="475"/>
      </w:trPr>
      <w:sdt>
        <w:sdtPr>
          <w:rPr>
            <w:color w:val="FFFFFF" w:themeColor="background1"/>
          </w:rPr>
          <w:alias w:val="Date"/>
          <w:id w:val="78223375"/>
          <w:placeholder>
            <w:docPart w:val="6A63C85DDEA446768195EA315E8723FC"/>
          </w:placeholder>
          <w:dataBinding w:prefixMappings="xmlns:ns0='http://schemas.microsoft.com/office/2006/coverPageProps'" w:xpath="/ns0:CoverPageProperties[1]/ns0:PublishDate[1]" w:storeItemID="{55AF091B-3C7A-41E3-B477-F2FDAA23CFDA}"/>
          <w:date w:fullDate="2012-11-29T00:00:00Z">
            <w:dateFormat w:val="MMMM d, yyyy"/>
            <w:lid w:val="en-US"/>
            <w:storeMappedDataAs w:val="dateTime"/>
            <w:calendar w:val="gregorian"/>
          </w:date>
        </w:sdtPr>
        <w:sdtContent>
          <w:tc>
            <w:tcPr>
              <w:tcW w:w="750" w:type="pct"/>
              <w:shd w:val="clear" w:color="auto" w:fill="000000" w:themeFill="text1"/>
            </w:tcPr>
            <w:p w:rsidR="004C2471" w:rsidRDefault="004C2471" w:rsidP="004C2471">
              <w:pPr>
                <w:pStyle w:val="Header"/>
                <w:rPr>
                  <w:color w:val="FFFFFF" w:themeColor="background1"/>
                </w:rPr>
              </w:pPr>
              <w:r>
                <w:rPr>
                  <w:color w:val="FFFFFF" w:themeColor="background1"/>
                </w:rPr>
                <w:t>November 29, 2012</w:t>
              </w:r>
            </w:p>
          </w:tc>
        </w:sdtContent>
      </w:sdt>
      <w:sdt>
        <w:sdtPr>
          <w:rPr>
            <w:caps/>
            <w:color w:val="FFFFFF" w:themeColor="background1"/>
          </w:rPr>
          <w:alias w:val="Title"/>
          <w:id w:val="78223368"/>
          <w:placeholder>
            <w:docPart w:val="32931B7F6D2545198B5B8685CD29B0CA"/>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4C2471" w:rsidRDefault="004C2471" w:rsidP="004C2471">
              <w:pPr>
                <w:pStyle w:val="Header"/>
                <w:rPr>
                  <w:caps/>
                  <w:color w:val="FFFFFF" w:themeColor="background1"/>
                </w:rPr>
              </w:pPr>
              <w:r>
                <w:rPr>
                  <w:caps/>
                  <w:color w:val="FFFFFF" w:themeColor="background1"/>
                </w:rPr>
                <w:t>Balloon pop</w:t>
              </w:r>
            </w:p>
          </w:tc>
        </w:sdtContent>
      </w:sdt>
    </w:tr>
  </w:tbl>
  <w:p w:rsidR="004C2471" w:rsidRDefault="004C2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59C3"/>
    <w:multiLevelType w:val="hybridMultilevel"/>
    <w:tmpl w:val="F0AC8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34285"/>
    <w:multiLevelType w:val="hybridMultilevel"/>
    <w:tmpl w:val="46187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71"/>
    <w:rsid w:val="000067A4"/>
    <w:rsid w:val="000F1E0F"/>
    <w:rsid w:val="00125BDC"/>
    <w:rsid w:val="001660B6"/>
    <w:rsid w:val="004C2471"/>
    <w:rsid w:val="00756C42"/>
    <w:rsid w:val="008F65CD"/>
    <w:rsid w:val="00972579"/>
    <w:rsid w:val="00DB1A7B"/>
    <w:rsid w:val="00E7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471"/>
  </w:style>
  <w:style w:type="paragraph" w:styleId="Footer">
    <w:name w:val="footer"/>
    <w:basedOn w:val="Normal"/>
    <w:link w:val="FooterChar"/>
    <w:uiPriority w:val="99"/>
    <w:unhideWhenUsed/>
    <w:rsid w:val="004C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471"/>
  </w:style>
  <w:style w:type="paragraph" w:styleId="BalloonText">
    <w:name w:val="Balloon Text"/>
    <w:basedOn w:val="Normal"/>
    <w:link w:val="BalloonTextChar"/>
    <w:uiPriority w:val="99"/>
    <w:semiHidden/>
    <w:unhideWhenUsed/>
    <w:rsid w:val="004C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71"/>
    <w:rPr>
      <w:rFonts w:ascii="Tahoma" w:hAnsi="Tahoma" w:cs="Tahoma"/>
      <w:sz w:val="16"/>
      <w:szCs w:val="16"/>
    </w:rPr>
  </w:style>
  <w:style w:type="paragraph" w:styleId="ListParagraph">
    <w:name w:val="List Paragraph"/>
    <w:basedOn w:val="Normal"/>
    <w:uiPriority w:val="34"/>
    <w:qFormat/>
    <w:rsid w:val="004C2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471"/>
  </w:style>
  <w:style w:type="paragraph" w:styleId="Footer">
    <w:name w:val="footer"/>
    <w:basedOn w:val="Normal"/>
    <w:link w:val="FooterChar"/>
    <w:uiPriority w:val="99"/>
    <w:unhideWhenUsed/>
    <w:rsid w:val="004C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471"/>
  </w:style>
  <w:style w:type="paragraph" w:styleId="BalloonText">
    <w:name w:val="Balloon Text"/>
    <w:basedOn w:val="Normal"/>
    <w:link w:val="BalloonTextChar"/>
    <w:uiPriority w:val="99"/>
    <w:semiHidden/>
    <w:unhideWhenUsed/>
    <w:rsid w:val="004C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71"/>
    <w:rPr>
      <w:rFonts w:ascii="Tahoma" w:hAnsi="Tahoma" w:cs="Tahoma"/>
      <w:sz w:val="16"/>
      <w:szCs w:val="16"/>
    </w:rPr>
  </w:style>
  <w:style w:type="paragraph" w:styleId="ListParagraph">
    <w:name w:val="List Paragraph"/>
    <w:basedOn w:val="Normal"/>
    <w:uiPriority w:val="34"/>
    <w:qFormat/>
    <w:rsid w:val="004C2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63C85DDEA446768195EA315E8723FC"/>
        <w:category>
          <w:name w:val="General"/>
          <w:gallery w:val="placeholder"/>
        </w:category>
        <w:types>
          <w:type w:val="bbPlcHdr"/>
        </w:types>
        <w:behaviors>
          <w:behavior w:val="content"/>
        </w:behaviors>
        <w:guid w:val="{9BE342A1-F019-4D77-B2BB-E183EF85B651}"/>
      </w:docPartPr>
      <w:docPartBody>
        <w:p w:rsidR="00000000" w:rsidRDefault="005F1EF9" w:rsidP="005F1EF9">
          <w:pPr>
            <w:pStyle w:val="6A63C85DDEA446768195EA315E8723FC"/>
          </w:pPr>
          <w:r>
            <w:rPr>
              <w:color w:val="FFFFFF" w:themeColor="background1"/>
            </w:rPr>
            <w:t>[Pick the date]</w:t>
          </w:r>
        </w:p>
      </w:docPartBody>
    </w:docPart>
    <w:docPart>
      <w:docPartPr>
        <w:name w:val="32931B7F6D2545198B5B8685CD29B0CA"/>
        <w:category>
          <w:name w:val="General"/>
          <w:gallery w:val="placeholder"/>
        </w:category>
        <w:types>
          <w:type w:val="bbPlcHdr"/>
        </w:types>
        <w:behaviors>
          <w:behavior w:val="content"/>
        </w:behaviors>
        <w:guid w:val="{F2F4FC43-CC28-43AE-BACD-75519180502E}"/>
      </w:docPartPr>
      <w:docPartBody>
        <w:p w:rsidR="00000000" w:rsidRDefault="005F1EF9" w:rsidP="005F1EF9">
          <w:pPr>
            <w:pStyle w:val="32931B7F6D2545198B5B8685CD29B0CA"/>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F9"/>
    <w:rsid w:val="005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63C85DDEA446768195EA315E8723FC">
    <w:name w:val="6A63C85DDEA446768195EA315E8723FC"/>
    <w:rsid w:val="005F1EF9"/>
  </w:style>
  <w:style w:type="paragraph" w:customStyle="1" w:styleId="32931B7F6D2545198B5B8685CD29B0CA">
    <w:name w:val="32931B7F6D2545198B5B8685CD29B0CA"/>
    <w:rsid w:val="005F1E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63C85DDEA446768195EA315E8723FC">
    <w:name w:val="6A63C85DDEA446768195EA315E8723FC"/>
    <w:rsid w:val="005F1EF9"/>
  </w:style>
  <w:style w:type="paragraph" w:customStyle="1" w:styleId="32931B7F6D2545198B5B8685CD29B0CA">
    <w:name w:val="32931B7F6D2545198B5B8685CD29B0CA"/>
    <w:rsid w:val="005F1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Balloon pop</dc:title>
  <dc:creator>Leslie Lewis</dc:creator>
  <cp:lastModifiedBy>Leslie Lewis</cp:lastModifiedBy>
  <cp:revision>9</cp:revision>
  <dcterms:created xsi:type="dcterms:W3CDTF">2012-11-28T23:24:00Z</dcterms:created>
  <dcterms:modified xsi:type="dcterms:W3CDTF">2012-11-29T00:19:00Z</dcterms:modified>
</cp:coreProperties>
</file>